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spacing w:val="12"/>
          <w:sz w:val="40"/>
          <w:szCs w:val="40"/>
        </w:rPr>
        <w:t xml:space="preserve">CYRILLE OTIENO</w:t>
      </w:r>
    </w:p>
    <w:p>
      <w:pPr>
        <w:spacing w:after="90"/>
        <w:jc w:val="center"/>
      </w:pPr>
      <w:r>
        <w:rPr>
          <w:rFonts w:ascii="Calibri" w:cs="Calibri" w:eastAsia="Calibri" w:hAnsi="Calibri"/>
          <w:color w:val="444444"/>
          <w:sz w:val="22"/>
          <w:szCs w:val="22"/>
        </w:rPr>
        <w:t xml:space="preserve">Full-Stack Developer</w:t>
      </w:r>
    </w:p>
    <w:p>
      <w:pPr>
        <w:spacing w:after="18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Nairobi, Kenya   |   +254 708 073370   |   </w:t>
      </w:r>
      <w:hyperlink w:history="1" r:id="rIdcyqcmpeymortr2vzebzpb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Cyrilleotieno7@gmail.com</w:t>
        </w:r>
      </w:hyperlink>
      <w:r>
        <w:rPr>
          <w:rFonts w:ascii="Calibri" w:cs="Calibri" w:eastAsia="Calibri" w:hAnsi="Calibri"/>
          <w:sz w:val="20"/>
          <w:szCs w:val="20"/>
        </w:rPr>
        <w:t xml:space="preserve">   |   </w:t>
      </w:r>
      <w:hyperlink w:history="1" r:id="rIdnxqohf9up3tosvgu2tnq7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github.com/cyrillekey</w:t>
        </w:r>
      </w:hyperlink>
    </w:p>
    <w:p>
      <w:pPr>
        <w:keepNext/>
        <w:pBdr>
          <w:bottom w:val="single" w:color="000000" w:sz="4"/>
        </w:pBdr>
        <w:spacing w:after="90" w:before="220"/>
      </w:pPr>
      <w:r>
        <w:rPr>
          <w:rFonts w:ascii="Calibri" w:cs="Calibri" w:eastAsia="Calibri" w:hAnsi="Calibri"/>
          <w:b/>
          <w:bCs/>
          <w:smallCaps/>
          <w:sz w:val="23"/>
          <w:szCs w:val="23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Full-stack developer with 4+ years of experience building and deploying production web and mobile applications across fintech, proptech, and e-commerce. Skilled across the stack with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React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Next.js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Node.js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TypeScript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Flutter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and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React Native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with a consistent record of leading feature delivery — from architecture and API design (REST/GraphQL) to containerized cloud deployment.</w:t>
      </w:r>
    </w:p>
    <w:p>
      <w:pPr>
        <w:keepNext/>
        <w:pBdr>
          <w:bottom w:val="single" w:color="000000" w:sz="4"/>
        </w:pBdr>
        <w:spacing w:after="90" w:before="220"/>
      </w:pPr>
      <w:r>
        <w:rPr>
          <w:rFonts w:ascii="Calibri" w:cs="Calibri" w:eastAsia="Calibri" w:hAnsi="Calibri"/>
          <w:b/>
          <w:bCs/>
          <w:smallCaps/>
          <w:sz w:val="23"/>
          <w:szCs w:val="23"/>
        </w:rPr>
        <w:t xml:space="preserve">Technical Skills</w:t>
      </w:r>
    </w:p>
    <w:p>
      <w:pPr>
        <w:spacing w:after="5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sz w:val="21"/>
          <w:szCs w:val="21"/>
        </w:rPr>
        <w:t xml:space="preserve">JavaScript, TypeScript, Java, PHP, Dart</w:t>
      </w:r>
    </w:p>
    <w:p>
      <w:pPr>
        <w:spacing w:after="5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Frontend: </w:t>
      </w:r>
      <w:r>
        <w:rPr>
          <w:rFonts w:ascii="Calibri" w:cs="Calibri" w:eastAsia="Calibri" w:hAnsi="Calibri"/>
          <w:sz w:val="21"/>
          <w:szCs w:val="21"/>
        </w:rPr>
        <w:t xml:space="preserve">React.js, Next.js, React Native, Flutter</w:t>
      </w:r>
    </w:p>
    <w:p>
      <w:pPr>
        <w:spacing w:after="5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Backend: </w:t>
      </w:r>
      <w:r>
        <w:rPr>
          <w:rFonts w:ascii="Calibri" w:cs="Calibri" w:eastAsia="Calibri" w:hAnsi="Calibri"/>
          <w:sz w:val="21"/>
          <w:szCs w:val="21"/>
        </w:rPr>
        <w:t xml:space="preserve">Node.js, Fastify, Spring Boot, GraphQL, REST APIs</w:t>
      </w:r>
    </w:p>
    <w:p>
      <w:pPr>
        <w:spacing w:after="5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Databases: </w:t>
      </w:r>
      <w:r>
        <w:rPr>
          <w:rFonts w:ascii="Calibri" w:cs="Calibri" w:eastAsia="Calibri" w:hAnsi="Calibri"/>
          <w:sz w:val="21"/>
          <w:szCs w:val="21"/>
        </w:rPr>
        <w:t xml:space="preserve">MySQL, PostgreSQL, Firebase</w:t>
      </w:r>
    </w:p>
    <w:p>
      <w:pPr>
        <w:spacing w:after="5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Cloud &amp; DevOps: </w:t>
      </w:r>
      <w:r>
        <w:rPr>
          <w:rFonts w:ascii="Calibri" w:cs="Calibri" w:eastAsia="Calibri" w:hAnsi="Calibri"/>
          <w:sz w:val="21"/>
          <w:szCs w:val="21"/>
        </w:rPr>
        <w:t xml:space="preserve">AWS, Docker, Heroku, CI/CD Pipelines, Microservices Architecture, Automated Testing</w:t>
      </w:r>
    </w:p>
    <w:p>
      <w:pPr>
        <w:keepNext/>
        <w:pBdr>
          <w:bottom w:val="single" w:color="000000" w:sz="4"/>
        </w:pBdr>
        <w:spacing w:after="90" w:before="220"/>
      </w:pPr>
      <w:r>
        <w:rPr>
          <w:rFonts w:ascii="Calibri" w:cs="Calibri" w:eastAsia="Calibri" w:hAnsi="Calibri"/>
          <w:b/>
          <w:bCs/>
          <w:smallCaps/>
          <w:sz w:val="23"/>
          <w:szCs w:val="23"/>
        </w:rPr>
        <w:t xml:space="preserve">Employment</w:t>
      </w:r>
    </w:p>
    <w:p>
      <w:pPr>
        <w:keepNext/>
        <w:pBdr>
          <w:top w:val="single" w:color="000000" w:sz="4"/>
        </w:pBdr>
        <w:tabs>
          <w:tab w:val="center" w:pos="5040"/>
          <w:tab w:val="right" w:pos="10080"/>
        </w:tabs>
        <w:spacing w:after="7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Full-Stack Developer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iFunza Inc.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Aug 2022 – Present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Own and maintain iFunza's production web and mobile applications, shipping regular updates and resolving bugs to improve performance and platform stability.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Led development of the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iFunza MMF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(Money Market Fund) product, integrating with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ICEA's DigiTrust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service.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Designed and built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iFunza Wallet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processing over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KES 800,000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in peer-to-peer transactions and school-fee payments.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Contributed to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iFunza E-Store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an online store enabling parents to purchase school-related equipment.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Built iFunza's school-management module, automating fee invoicing/collection and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parent-teacher engagement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tools for participating schools.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Led the migration of iFunza's backend from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REST to GraphQL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cutting API latency by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30%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and payload size by up to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60%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while increasing API flexibility.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Containerized and deployed services as part of a microservices architecture, improving scalability and deployment reliability.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Implemented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CI/CD pipelines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and built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automated unit test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suites to speed up deployments and strengthen code reliability.</w:t>
      </w:r>
    </w:p>
    <w:p>
      <w:pPr>
        <w:keepNext/>
        <w:pBdr>
          <w:top w:val="single" w:color="000000" w:sz="4"/>
        </w:pBdr>
        <w:tabs>
          <w:tab w:val="center" w:pos="5040"/>
          <w:tab w:val="right" w:pos="10080"/>
        </w:tabs>
        <w:spacing w:after="70" w:before="15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Full-Stack Developer (Contract)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Beanverified Limited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Nov 2024 – Nov 2025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Led development of Beanverified's source-to-cup coffee traceability system, enabling consumers to trace coffee origin by scanning a QR code.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Designed and built the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Beanverified REST API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server (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Node.js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Fastify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), architected for scalable, secure production deployment.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Led design and implementation of the Beanverified online shop, enabling direct-to-consumer coffee purchases and shipping.</w:t>
      </w:r>
    </w:p>
    <w:p>
      <w:pPr>
        <w:keepNext/>
        <w:pBdr>
          <w:top w:val="single" w:color="000000" w:sz="4"/>
        </w:pBdr>
        <w:tabs>
          <w:tab w:val="center" w:pos="5040"/>
          <w:tab w:val="right" w:pos="10080"/>
        </w:tabs>
        <w:spacing w:after="70" w:before="15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Full-Stack Developer (Contract)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Rentyme Limited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Jul 2023 – Aug 2024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Led the redesign and redevelopment of Rentyme's application suite —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Landlord app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Tenant app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, and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Property Listing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website, supporting over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200 properties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listed and onboarded.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Led development of the Rentyme mobile application, streamlining tenant interactions and improving overall usability.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Led a responsive redesign across the Rentyme suite, optimizing UI/UX and ensuring consistent functionality across screen sizes.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Maintained and optimized the Rentyme application server, improving performance, security, and scalability.</w:t>
      </w:r>
    </w:p>
    <w:p>
      <w:pPr>
        <w:keepNext/>
        <w:pBdr>
          <w:top w:val="single" w:color="000000" w:sz="4"/>
        </w:pBdr>
        <w:tabs>
          <w:tab w:val="center" w:pos="5040"/>
          <w:tab w:val="right" w:pos="10080"/>
        </w:tabs>
        <w:spacing w:after="70" w:before="15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Junior Full-Stack Developer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UjuziCraft Technology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Nov 2021 – Jul 2022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Developed and maintained web applications, testing thoroughly ahead of each deployment.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Built cross-platform mobile applications for Android and iOS using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Flutter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 and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React Native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Built smart TV applications for LG and Samsung using </w:t>
      </w: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WebOS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Implemented automated unit tests and deployment pipelines for mobile applications.</w:t>
      </w:r>
    </w:p>
    <w:p>
      <w:pPr>
        <w:keepNext/>
        <w:pBdr>
          <w:bottom w:val="single" w:color="000000" w:sz="4"/>
        </w:pBdr>
        <w:spacing w:after="90" w:before="220"/>
      </w:pPr>
      <w:r>
        <w:rPr>
          <w:rFonts w:ascii="Calibri" w:cs="Calibri" w:eastAsia="Calibri" w:hAnsi="Calibri"/>
          <w:b/>
          <w:bCs/>
          <w:smallCaps/>
          <w:sz w:val="23"/>
          <w:szCs w:val="23"/>
        </w:rPr>
        <w:t xml:space="preserve">Education</w:t>
      </w:r>
    </w:p>
    <w:p>
      <w:pPr>
        <w:keepNext/>
        <w:pBdr>
          <w:top w:val="single" w:color="000000" w:sz="4"/>
        </w:pBdr>
        <w:tabs>
          <w:tab w:val="center" w:pos="5040"/>
          <w:tab w:val="right" w:pos="10080"/>
        </w:tabs>
        <w:spacing w:after="7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Nairobi, Kenya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Multimedia University of Kenya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Sept 2017 – Nov 2021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Bachelor of Science in Mathematics and Computer Science</w:t>
      </w:r>
    </w:p>
    <w:p>
      <w:pPr>
        <w:keepNext/>
        <w:pBdr>
          <w:bottom w:val="single" w:color="000000" w:sz="4"/>
        </w:pBdr>
        <w:spacing w:after="90" w:before="220"/>
      </w:pPr>
      <w:r>
        <w:rPr>
          <w:rFonts w:ascii="Calibri" w:cs="Calibri" w:eastAsia="Calibri" w:hAnsi="Calibri"/>
          <w:b/>
          <w:bCs/>
          <w:smallCaps/>
          <w:sz w:val="23"/>
          <w:szCs w:val="23"/>
        </w:rPr>
        <w:t xml:space="preserve">Additional Projects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Kanisa Connect </w:t>
      </w:r>
      <w:r>
        <w:rPr>
          <w:rFonts w:ascii="Calibri" w:cs="Calibri" w:eastAsia="Calibri" w:hAnsi="Calibri"/>
          <w:sz w:val="21"/>
          <w:szCs w:val="21"/>
        </w:rPr>
        <w:t xml:space="preserve">(2022) — Mobile application enabling churches to manage seating, events, and live-streamed services.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qcmpeymortr2vzebzpb" Type="http://schemas.openxmlformats.org/officeDocument/2006/relationships/hyperlink" Target="mailto:Cyrilleotieno7@gmail.com" TargetMode="External"/><Relationship Id="rIdnxqohf9up3tosvgu2tnq7" Type="http://schemas.openxmlformats.org/officeDocument/2006/relationships/hyperlink" Target="https://github.com/cyrillekey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2026-08-11T04:19:44.775Z</dcterms:created>
  <dcterms:modified xsi:type="dcterms:W3CDTF">2026-08-11T04:19:44.789Z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